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1A96" w14:textId="77777777" w:rsidR="004B05FD" w:rsidRDefault="004B05FD" w:rsidP="004B05FD">
      <w:pPr>
        <w:pStyle w:val="kunstbalie"/>
      </w:pPr>
    </w:p>
    <w:p w14:paraId="6DC4BFBC" w14:textId="1F0E68DC" w:rsidR="004B05FD" w:rsidRDefault="00F41DE9" w:rsidP="004B05FD">
      <w:pPr>
        <w:pStyle w:val="kunstbalie"/>
      </w:pP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utatieformulier contactgegevens Cultuureducatie met Kwaliteit &amp; De Cultuur Loper </w:t>
      </w:r>
    </w:p>
    <w:p w14:paraId="21F60796" w14:textId="77777777" w:rsidR="00F41DE9" w:rsidRDefault="00F41DE9" w:rsidP="004B05FD">
      <w:pPr>
        <w:pStyle w:val="kunstbalie"/>
        <w:rPr>
          <w:iCs/>
          <w:sz w:val="21"/>
          <w:szCs w:val="21"/>
        </w:rPr>
      </w:pPr>
    </w:p>
    <w:p w14:paraId="2FFC92DD" w14:textId="641C04EE" w:rsidR="004B05FD" w:rsidRPr="00F41DE9" w:rsidRDefault="004B05FD" w:rsidP="004B05FD">
      <w:pPr>
        <w:pStyle w:val="kunstbalie"/>
        <w:rPr>
          <w:iCs/>
          <w:sz w:val="21"/>
          <w:szCs w:val="21"/>
        </w:rPr>
      </w:pPr>
      <w:r w:rsidRPr="00F41DE9">
        <w:rPr>
          <w:iCs/>
          <w:sz w:val="21"/>
          <w:szCs w:val="21"/>
        </w:rPr>
        <w:t xml:space="preserve">Om onze contactgegevens zo goed mogelijk up-to-date te houden, vragen wij je om ons via dit formulier te informeren telkens als er iets wijzigt in je gegevens. Wij verzoeken je om </w:t>
      </w:r>
      <w:r w:rsidRPr="00F41DE9">
        <w:rPr>
          <w:b/>
          <w:iCs/>
          <w:sz w:val="21"/>
          <w:szCs w:val="21"/>
        </w:rPr>
        <w:t>alleen de te wijzigen gegevens</w:t>
      </w:r>
      <w:r w:rsidRPr="00F41DE9">
        <w:rPr>
          <w:iCs/>
          <w:sz w:val="21"/>
          <w:szCs w:val="21"/>
        </w:rPr>
        <w:t xml:space="preserve"> in het betreffende veld op te nemen en daarbij zowel aan te geven wat verwijderd kan worden als wat nieuw is. Stuur dit formulier aan </w:t>
      </w:r>
      <w:proofErr w:type="spellStart"/>
      <w:r w:rsidRPr="00F41DE9">
        <w:rPr>
          <w:iCs/>
          <w:sz w:val="21"/>
          <w:szCs w:val="21"/>
        </w:rPr>
        <w:t>Merelyn</w:t>
      </w:r>
      <w:proofErr w:type="spellEnd"/>
      <w:r w:rsidRPr="00F41DE9">
        <w:rPr>
          <w:iCs/>
          <w:sz w:val="21"/>
          <w:szCs w:val="21"/>
        </w:rPr>
        <w:t xml:space="preserve"> </w:t>
      </w:r>
      <w:proofErr w:type="spellStart"/>
      <w:r w:rsidRPr="00F41DE9">
        <w:rPr>
          <w:iCs/>
          <w:sz w:val="21"/>
          <w:szCs w:val="21"/>
        </w:rPr>
        <w:t>Lodowica</w:t>
      </w:r>
      <w:proofErr w:type="spellEnd"/>
      <w:r w:rsidRPr="00F41DE9">
        <w:rPr>
          <w:iCs/>
          <w:sz w:val="21"/>
          <w:szCs w:val="21"/>
        </w:rPr>
        <w:t xml:space="preserve">: </w:t>
      </w:r>
      <w:hyperlink r:id="rId10" w:history="1">
        <w:r w:rsidRPr="00F41DE9">
          <w:rPr>
            <w:rStyle w:val="Hyperlink"/>
            <w:iCs/>
            <w:sz w:val="21"/>
            <w:szCs w:val="21"/>
          </w:rPr>
          <w:t>Merelyn.lodowica@kunstlocbrabant.nl</w:t>
        </w:r>
      </w:hyperlink>
      <w:r w:rsidRPr="00F41DE9">
        <w:rPr>
          <w:iCs/>
          <w:sz w:val="21"/>
          <w:szCs w:val="21"/>
        </w:rPr>
        <w:t>.</w:t>
      </w:r>
    </w:p>
    <w:p w14:paraId="079AF17E" w14:textId="77777777" w:rsidR="004B05FD" w:rsidRDefault="004B05FD" w:rsidP="004B05FD">
      <w:pPr>
        <w:pStyle w:val="kunstbalie"/>
        <w:rPr>
          <w:i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3256"/>
        <w:gridCol w:w="3250"/>
      </w:tblGrid>
      <w:tr w:rsidR="004B05FD" w:rsidRPr="00321BFD" w14:paraId="484126E8" w14:textId="77777777" w:rsidTr="00920306">
        <w:tc>
          <w:tcPr>
            <w:tcW w:w="3316" w:type="dxa"/>
          </w:tcPr>
          <w:p w14:paraId="5E2F3401" w14:textId="77777777" w:rsidR="004B05FD" w:rsidRPr="00321BFD" w:rsidRDefault="004B05FD" w:rsidP="00920306">
            <w:pPr>
              <w:pStyle w:val="kunstbali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Mogelijke wijzigingen</w:t>
            </w:r>
          </w:p>
        </w:tc>
        <w:tc>
          <w:tcPr>
            <w:tcW w:w="3316" w:type="dxa"/>
          </w:tcPr>
          <w:p w14:paraId="53EB0445" w14:textId="69934774" w:rsidR="004B05FD" w:rsidRPr="00321BFD" w:rsidRDefault="004B05FD" w:rsidP="00920306">
            <w:pPr>
              <w:pStyle w:val="kunstbali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</w:t>
            </w:r>
            <w:r w:rsidR="008B7D31">
              <w:rPr>
                <w:b/>
                <w:sz w:val="21"/>
                <w:szCs w:val="21"/>
              </w:rPr>
              <w:t>T</w:t>
            </w:r>
            <w:r w:rsidRPr="00321BFD">
              <w:rPr>
                <w:b/>
                <w:sz w:val="21"/>
                <w:szCs w:val="21"/>
              </w:rPr>
              <w:t>e verwijderen gegevens</w:t>
            </w:r>
          </w:p>
        </w:tc>
        <w:tc>
          <w:tcPr>
            <w:tcW w:w="3316" w:type="dxa"/>
          </w:tcPr>
          <w:p w14:paraId="7A0FB935" w14:textId="33659851" w:rsidR="004B05FD" w:rsidRPr="00321BFD" w:rsidRDefault="004B05FD" w:rsidP="00920306">
            <w:pPr>
              <w:pStyle w:val="kunstbali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</w:t>
            </w:r>
            <w:r w:rsidR="008B7D31" w:rsidRPr="00321BFD">
              <w:rPr>
                <w:b/>
                <w:sz w:val="21"/>
                <w:szCs w:val="21"/>
              </w:rPr>
              <w:t>Nieuwe</w:t>
            </w:r>
            <w:r w:rsidRPr="00321BFD">
              <w:rPr>
                <w:b/>
                <w:sz w:val="21"/>
                <w:szCs w:val="21"/>
              </w:rPr>
              <w:t xml:space="preserve"> gegevens</w:t>
            </w:r>
          </w:p>
        </w:tc>
      </w:tr>
      <w:tr w:rsidR="004B05FD" w:rsidRPr="00321BFD" w14:paraId="57A12944" w14:textId="77777777" w:rsidTr="00920306">
        <w:tc>
          <w:tcPr>
            <w:tcW w:w="3316" w:type="dxa"/>
          </w:tcPr>
          <w:p w14:paraId="067E677B" w14:textId="77777777" w:rsidR="004B05FD" w:rsidRPr="00321BFD" w:rsidRDefault="004B05FD" w:rsidP="00920306">
            <w:pPr>
              <w:pStyle w:val="kunstbalie"/>
              <w:rPr>
                <w:i/>
                <w:sz w:val="21"/>
                <w:szCs w:val="21"/>
              </w:rPr>
            </w:pPr>
            <w:r w:rsidRPr="00321BFD">
              <w:rPr>
                <w:i/>
                <w:sz w:val="21"/>
                <w:szCs w:val="21"/>
              </w:rPr>
              <w:t>Gemeenten</w:t>
            </w:r>
          </w:p>
          <w:p w14:paraId="3A547AF4" w14:textId="77777777" w:rsidR="004B05FD" w:rsidRPr="00321B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 w:rsidRPr="00321BFD">
              <w:rPr>
                <w:sz w:val="21"/>
                <w:szCs w:val="21"/>
              </w:rPr>
              <w:t>aam (fusie)gemeente</w:t>
            </w:r>
          </w:p>
          <w:p w14:paraId="55FDAEFE" w14:textId="77777777" w:rsidR="004B05FD" w:rsidRPr="00321B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C</w:t>
            </w:r>
            <w:r w:rsidRPr="00321BFD">
              <w:rPr>
                <w:sz w:val="21"/>
                <w:szCs w:val="21"/>
              </w:rPr>
              <w:t>ontact</w:t>
            </w:r>
            <w:r>
              <w:rPr>
                <w:sz w:val="21"/>
                <w:szCs w:val="21"/>
              </w:rPr>
              <w:t xml:space="preserve"> </w:t>
            </w:r>
            <w:r w:rsidRPr="00321BFD">
              <w:rPr>
                <w:sz w:val="21"/>
                <w:szCs w:val="21"/>
              </w:rPr>
              <w:t>ambtenaar</w:t>
            </w:r>
            <w:proofErr w:type="gramEnd"/>
            <w:r w:rsidRPr="00321BFD">
              <w:rPr>
                <w:sz w:val="21"/>
                <w:szCs w:val="21"/>
              </w:rPr>
              <w:t xml:space="preserve"> of wethouder</w:t>
            </w:r>
          </w:p>
          <w:p w14:paraId="002F23A3" w14:textId="77777777" w:rsidR="004B05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21BFD">
              <w:rPr>
                <w:sz w:val="21"/>
                <w:szCs w:val="21"/>
              </w:rPr>
              <w:t>NAW-gegevens</w:t>
            </w:r>
          </w:p>
          <w:p w14:paraId="2B76E421" w14:textId="77777777" w:rsidR="004B05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  <w:p w14:paraId="0B1A9D82" w14:textId="77777777" w:rsidR="004B05FD" w:rsidRPr="00321B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Telefoonnummer</w:t>
            </w:r>
          </w:p>
          <w:p w14:paraId="17194C16" w14:textId="77777777" w:rsidR="004B05FD" w:rsidRPr="00321BFD" w:rsidRDefault="004B05FD" w:rsidP="00920306">
            <w:pPr>
              <w:pStyle w:val="kunstbalie"/>
              <w:ind w:left="720"/>
              <w:rPr>
                <w:sz w:val="21"/>
                <w:szCs w:val="21"/>
              </w:rPr>
            </w:pPr>
          </w:p>
        </w:tc>
        <w:tc>
          <w:tcPr>
            <w:tcW w:w="3316" w:type="dxa"/>
          </w:tcPr>
          <w:p w14:paraId="4088A2E3" w14:textId="77777777" w:rsidR="004B05FD" w:rsidRPr="00321BFD" w:rsidRDefault="004B05FD" w:rsidP="00920306">
            <w:pPr>
              <w:pStyle w:val="kunstbalie"/>
              <w:rPr>
                <w:sz w:val="21"/>
                <w:szCs w:val="21"/>
              </w:rPr>
            </w:pPr>
          </w:p>
        </w:tc>
        <w:tc>
          <w:tcPr>
            <w:tcW w:w="3316" w:type="dxa"/>
          </w:tcPr>
          <w:p w14:paraId="54DDAF76" w14:textId="77777777" w:rsidR="004B05FD" w:rsidRPr="00321BFD" w:rsidRDefault="004B05FD" w:rsidP="00920306">
            <w:pPr>
              <w:pStyle w:val="kunstbalie"/>
              <w:rPr>
                <w:sz w:val="21"/>
                <w:szCs w:val="21"/>
              </w:rPr>
            </w:pPr>
          </w:p>
        </w:tc>
      </w:tr>
      <w:tr w:rsidR="004B05FD" w:rsidRPr="00321BFD" w14:paraId="4377364F" w14:textId="77777777" w:rsidTr="00920306">
        <w:tc>
          <w:tcPr>
            <w:tcW w:w="3316" w:type="dxa"/>
          </w:tcPr>
          <w:p w14:paraId="5CB90904" w14:textId="77777777" w:rsidR="004B05FD" w:rsidRPr="00321BFD" w:rsidRDefault="004B05FD" w:rsidP="00920306">
            <w:pPr>
              <w:pStyle w:val="kunstbalie"/>
              <w:rPr>
                <w:i/>
                <w:sz w:val="21"/>
                <w:szCs w:val="21"/>
              </w:rPr>
            </w:pPr>
            <w:r w:rsidRPr="00321BFD">
              <w:rPr>
                <w:i/>
                <w:sz w:val="21"/>
                <w:szCs w:val="21"/>
              </w:rPr>
              <w:t>Intermediairs</w:t>
            </w:r>
          </w:p>
          <w:p w14:paraId="419BCD33" w14:textId="77777777" w:rsidR="004B05FD" w:rsidRPr="007B15CF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NAW-</w:t>
            </w:r>
            <w:r w:rsidRPr="007B15CF">
              <w:rPr>
                <w:sz w:val="21"/>
                <w:szCs w:val="21"/>
              </w:rPr>
              <w:t>gegevens</w:t>
            </w:r>
          </w:p>
          <w:p w14:paraId="111BE2D7" w14:textId="77777777" w:rsidR="004B05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 w:rsidRPr="00321BFD">
              <w:rPr>
                <w:sz w:val="21"/>
                <w:szCs w:val="21"/>
              </w:rPr>
              <w:t xml:space="preserve">aam werkgever </w:t>
            </w:r>
            <w:r>
              <w:rPr>
                <w:sz w:val="21"/>
                <w:szCs w:val="21"/>
              </w:rPr>
              <w:t xml:space="preserve">(directeur </w:t>
            </w:r>
            <w:r w:rsidRPr="00321BFD">
              <w:rPr>
                <w:sz w:val="21"/>
                <w:szCs w:val="21"/>
              </w:rPr>
              <w:t>of leidinggevende</w:t>
            </w:r>
            <w:r>
              <w:rPr>
                <w:sz w:val="21"/>
                <w:szCs w:val="21"/>
              </w:rPr>
              <w:t>)</w:t>
            </w:r>
          </w:p>
          <w:p w14:paraId="75DA0641" w14:textId="77777777" w:rsidR="004B05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  <w:p w14:paraId="482ED5A3" w14:textId="77777777" w:rsidR="004B05FD" w:rsidRPr="007B15CF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Telefoonnummer</w:t>
            </w:r>
          </w:p>
          <w:p w14:paraId="47C6A8F4" w14:textId="77777777" w:rsidR="004B05FD" w:rsidRPr="00321BFD" w:rsidRDefault="004B05FD" w:rsidP="00920306">
            <w:pPr>
              <w:pStyle w:val="kunstbalie"/>
              <w:ind w:left="720"/>
              <w:rPr>
                <w:sz w:val="21"/>
                <w:szCs w:val="21"/>
              </w:rPr>
            </w:pPr>
          </w:p>
        </w:tc>
        <w:tc>
          <w:tcPr>
            <w:tcW w:w="3316" w:type="dxa"/>
          </w:tcPr>
          <w:p w14:paraId="2B4C7135" w14:textId="77777777" w:rsidR="004B05FD" w:rsidRPr="00321BFD" w:rsidRDefault="004B05FD" w:rsidP="00920306">
            <w:pPr>
              <w:pStyle w:val="kunstbalie"/>
              <w:rPr>
                <w:sz w:val="21"/>
                <w:szCs w:val="21"/>
              </w:rPr>
            </w:pPr>
          </w:p>
        </w:tc>
        <w:tc>
          <w:tcPr>
            <w:tcW w:w="3316" w:type="dxa"/>
          </w:tcPr>
          <w:p w14:paraId="2E9FCC8E" w14:textId="77777777" w:rsidR="004B05FD" w:rsidRPr="00321BFD" w:rsidRDefault="004B05FD" w:rsidP="00920306">
            <w:pPr>
              <w:pStyle w:val="kunstbalie"/>
              <w:rPr>
                <w:sz w:val="21"/>
                <w:szCs w:val="21"/>
              </w:rPr>
            </w:pPr>
          </w:p>
        </w:tc>
      </w:tr>
      <w:tr w:rsidR="004B05FD" w:rsidRPr="00321BFD" w14:paraId="7B4DD6EB" w14:textId="77777777" w:rsidTr="00920306">
        <w:tc>
          <w:tcPr>
            <w:tcW w:w="3316" w:type="dxa"/>
          </w:tcPr>
          <w:p w14:paraId="4F6B3C8E" w14:textId="77777777" w:rsidR="004B05FD" w:rsidRPr="00321BFD" w:rsidRDefault="004B05FD" w:rsidP="00920306">
            <w:pPr>
              <w:pStyle w:val="kunstbalie"/>
              <w:rPr>
                <w:i/>
                <w:sz w:val="21"/>
                <w:szCs w:val="21"/>
              </w:rPr>
            </w:pPr>
            <w:r w:rsidRPr="00321BFD">
              <w:rPr>
                <w:i/>
                <w:sz w:val="21"/>
                <w:szCs w:val="21"/>
              </w:rPr>
              <w:t>Scholen</w:t>
            </w:r>
          </w:p>
          <w:p w14:paraId="5FFEF4D7" w14:textId="77777777" w:rsidR="004B05FD" w:rsidRPr="00321B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 w:rsidRPr="00321BFD">
              <w:rPr>
                <w:sz w:val="21"/>
                <w:szCs w:val="21"/>
              </w:rPr>
              <w:t>aam school</w:t>
            </w:r>
          </w:p>
          <w:p w14:paraId="5303D377" w14:textId="77777777" w:rsidR="004B05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NAW-</w:t>
            </w:r>
            <w:r w:rsidRPr="00321BFD">
              <w:rPr>
                <w:sz w:val="21"/>
                <w:szCs w:val="21"/>
              </w:rPr>
              <w:t>gegevens</w:t>
            </w:r>
            <w:r>
              <w:rPr>
                <w:sz w:val="21"/>
                <w:szCs w:val="21"/>
              </w:rPr>
              <w:t xml:space="preserve"> van </w:t>
            </w:r>
            <w:r w:rsidRPr="009D27DD">
              <w:rPr>
                <w:sz w:val="21"/>
                <w:szCs w:val="21"/>
              </w:rPr>
              <w:t>directeur</w:t>
            </w:r>
            <w:r>
              <w:rPr>
                <w:sz w:val="21"/>
                <w:szCs w:val="21"/>
              </w:rPr>
              <w:t xml:space="preserve"> of </w:t>
            </w:r>
            <w:proofErr w:type="spellStart"/>
            <w:r w:rsidRPr="009D27DD">
              <w:rPr>
                <w:sz w:val="21"/>
                <w:szCs w:val="21"/>
              </w:rPr>
              <w:t>icc</w:t>
            </w:r>
            <w:proofErr w:type="spellEnd"/>
            <w:r w:rsidRPr="009D27DD">
              <w:rPr>
                <w:sz w:val="21"/>
                <w:szCs w:val="21"/>
              </w:rPr>
              <w:t>-er</w:t>
            </w:r>
          </w:p>
          <w:p w14:paraId="54D463A1" w14:textId="64EF614F" w:rsidR="004B05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contactpersoon</w:t>
            </w:r>
          </w:p>
          <w:p w14:paraId="72FF0ACD" w14:textId="77777777" w:rsidR="004B05FD" w:rsidRPr="007B15CF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E-mailadres t.b.v. uitnodiging Evi </w:t>
            </w:r>
          </w:p>
        </w:tc>
        <w:tc>
          <w:tcPr>
            <w:tcW w:w="3316" w:type="dxa"/>
          </w:tcPr>
          <w:p w14:paraId="3D4E4938" w14:textId="77777777" w:rsidR="004B05FD" w:rsidRPr="00321BFD" w:rsidRDefault="004B05FD" w:rsidP="00920306">
            <w:pPr>
              <w:pStyle w:val="kunstbalie"/>
              <w:rPr>
                <w:sz w:val="21"/>
                <w:szCs w:val="21"/>
              </w:rPr>
            </w:pPr>
          </w:p>
        </w:tc>
        <w:tc>
          <w:tcPr>
            <w:tcW w:w="3316" w:type="dxa"/>
          </w:tcPr>
          <w:p w14:paraId="7F5BAECC" w14:textId="77777777" w:rsidR="004B05FD" w:rsidRPr="00321BFD" w:rsidRDefault="004B05FD" w:rsidP="00920306">
            <w:pPr>
              <w:pStyle w:val="kunstbalie"/>
              <w:rPr>
                <w:sz w:val="21"/>
                <w:szCs w:val="21"/>
              </w:rPr>
            </w:pPr>
          </w:p>
        </w:tc>
      </w:tr>
      <w:tr w:rsidR="004B05FD" w:rsidRPr="00321BFD" w14:paraId="5726A638" w14:textId="77777777" w:rsidTr="00920306">
        <w:tc>
          <w:tcPr>
            <w:tcW w:w="3316" w:type="dxa"/>
          </w:tcPr>
          <w:p w14:paraId="743AFDAA" w14:textId="77777777" w:rsidR="004B05FD" w:rsidRPr="00321BFD" w:rsidRDefault="004B05FD" w:rsidP="00920306">
            <w:pPr>
              <w:pStyle w:val="kunstbalie"/>
              <w:rPr>
                <w:i/>
                <w:sz w:val="21"/>
                <w:szCs w:val="21"/>
              </w:rPr>
            </w:pPr>
            <w:proofErr w:type="gramStart"/>
            <w:r w:rsidRPr="00321BFD">
              <w:rPr>
                <w:i/>
                <w:sz w:val="21"/>
                <w:szCs w:val="21"/>
              </w:rPr>
              <w:t>Cultuuraanbieders</w:t>
            </w:r>
            <w:r>
              <w:rPr>
                <w:i/>
                <w:sz w:val="21"/>
                <w:szCs w:val="21"/>
              </w:rPr>
              <w:t xml:space="preserve"> /</w:t>
            </w:r>
            <w:proofErr w:type="gramEnd"/>
            <w:r>
              <w:rPr>
                <w:i/>
                <w:sz w:val="21"/>
                <w:szCs w:val="21"/>
              </w:rPr>
              <w:t xml:space="preserve"> Trainers / Co-</w:t>
            </w:r>
            <w:proofErr w:type="spellStart"/>
            <w:r>
              <w:rPr>
                <w:i/>
                <w:sz w:val="21"/>
                <w:szCs w:val="21"/>
              </w:rPr>
              <w:t>teachers</w:t>
            </w:r>
            <w:proofErr w:type="spellEnd"/>
          </w:p>
          <w:p w14:paraId="16224C2F" w14:textId="77777777" w:rsidR="004B05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NAW-gegevens</w:t>
            </w:r>
          </w:p>
          <w:p w14:paraId="3CD1706E" w14:textId="77777777" w:rsidR="004B05FD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  <w:p w14:paraId="49D2FF22" w14:textId="4E750404" w:rsidR="004B05FD" w:rsidRPr="007B15CF" w:rsidRDefault="004B05FD" w:rsidP="00920306">
            <w:pPr>
              <w:pStyle w:val="kunstbali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Telefoo</w:t>
            </w:r>
            <w:r w:rsidR="00F41DE9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nummer</w:t>
            </w:r>
          </w:p>
          <w:p w14:paraId="3E9286A8" w14:textId="77777777" w:rsidR="004B05FD" w:rsidRPr="00321BFD" w:rsidRDefault="004B05FD" w:rsidP="00920306">
            <w:pPr>
              <w:pStyle w:val="kunstbalie"/>
              <w:ind w:left="720"/>
              <w:rPr>
                <w:sz w:val="21"/>
                <w:szCs w:val="21"/>
              </w:rPr>
            </w:pPr>
          </w:p>
        </w:tc>
        <w:tc>
          <w:tcPr>
            <w:tcW w:w="3316" w:type="dxa"/>
          </w:tcPr>
          <w:p w14:paraId="1644A391" w14:textId="77777777" w:rsidR="004B05FD" w:rsidRPr="00321BFD" w:rsidRDefault="004B05FD" w:rsidP="00920306">
            <w:pPr>
              <w:pStyle w:val="kunstbalie"/>
              <w:rPr>
                <w:sz w:val="21"/>
                <w:szCs w:val="21"/>
              </w:rPr>
            </w:pPr>
          </w:p>
        </w:tc>
        <w:tc>
          <w:tcPr>
            <w:tcW w:w="3316" w:type="dxa"/>
          </w:tcPr>
          <w:p w14:paraId="62439E8E" w14:textId="77777777" w:rsidR="004B05FD" w:rsidRPr="00321BFD" w:rsidRDefault="004B05FD" w:rsidP="00920306">
            <w:pPr>
              <w:pStyle w:val="kunstbalie"/>
              <w:rPr>
                <w:sz w:val="21"/>
                <w:szCs w:val="21"/>
              </w:rPr>
            </w:pPr>
          </w:p>
        </w:tc>
      </w:tr>
    </w:tbl>
    <w:p w14:paraId="4B30E669" w14:textId="350DBB6F" w:rsidR="004E79D6" w:rsidRDefault="004E79D6" w:rsidP="004E79D6">
      <w:pPr>
        <w:pStyle w:val="Basisalinea"/>
        <w:tabs>
          <w:tab w:val="left" w:pos="283"/>
          <w:tab w:val="left" w:pos="1077"/>
        </w:tabs>
        <w:rPr>
          <w:rFonts w:ascii="Arial" w:hAnsi="Arial" w:cs="Arial"/>
          <w:sz w:val="20"/>
          <w:szCs w:val="20"/>
        </w:rPr>
      </w:pPr>
    </w:p>
    <w:sectPr w:rsidR="004E79D6" w:rsidSect="001A7738">
      <w:headerReference w:type="default" r:id="rId11"/>
      <w:headerReference w:type="first" r:id="rId12"/>
      <w:pgSz w:w="11906" w:h="16838"/>
      <w:pgMar w:top="2835" w:right="851" w:bottom="1985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B1ECD" w14:textId="77777777" w:rsidR="00FE6433" w:rsidRDefault="00FE6433" w:rsidP="004E79D6">
      <w:r>
        <w:separator/>
      </w:r>
    </w:p>
  </w:endnote>
  <w:endnote w:type="continuationSeparator" w:id="0">
    <w:p w14:paraId="254CDDF1" w14:textId="77777777" w:rsidR="00FE6433" w:rsidRDefault="00FE6433" w:rsidP="004E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43299" w14:textId="77777777" w:rsidR="00FE6433" w:rsidRDefault="00FE6433" w:rsidP="004E79D6">
      <w:r>
        <w:separator/>
      </w:r>
    </w:p>
  </w:footnote>
  <w:footnote w:type="continuationSeparator" w:id="0">
    <w:p w14:paraId="442BAF04" w14:textId="77777777" w:rsidR="00FE6433" w:rsidRDefault="00FE6433" w:rsidP="004E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C7A7" w14:textId="77777777" w:rsidR="004E79D6" w:rsidRPr="004E79D6" w:rsidRDefault="00CC22FD" w:rsidP="004E79D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BAF08" wp14:editId="3C06B9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1C86" w14:textId="77777777" w:rsidR="004E79D6" w:rsidRDefault="004E79D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247D4" wp14:editId="178A7373">
          <wp:simplePos x="0" y="0"/>
          <wp:positionH relativeFrom="column">
            <wp:posOffset>-791845</wp:posOffset>
          </wp:positionH>
          <wp:positionV relativeFrom="paragraph">
            <wp:posOffset>-449580</wp:posOffset>
          </wp:positionV>
          <wp:extent cx="7555865" cy="1069213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L briefpapier A4_2019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C659A"/>
    <w:multiLevelType w:val="hybridMultilevel"/>
    <w:tmpl w:val="F878B15E"/>
    <w:lvl w:ilvl="0" w:tplc="A84278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C1"/>
    <w:rsid w:val="00115269"/>
    <w:rsid w:val="0013199D"/>
    <w:rsid w:val="001A7738"/>
    <w:rsid w:val="0030083C"/>
    <w:rsid w:val="003C2A61"/>
    <w:rsid w:val="004262DC"/>
    <w:rsid w:val="004378B2"/>
    <w:rsid w:val="004B05FD"/>
    <w:rsid w:val="004E79D6"/>
    <w:rsid w:val="004F090B"/>
    <w:rsid w:val="00535B6A"/>
    <w:rsid w:val="0076428D"/>
    <w:rsid w:val="00767940"/>
    <w:rsid w:val="008608C1"/>
    <w:rsid w:val="008B7D31"/>
    <w:rsid w:val="00A51C68"/>
    <w:rsid w:val="00CC22FD"/>
    <w:rsid w:val="00CD1D93"/>
    <w:rsid w:val="00D204EF"/>
    <w:rsid w:val="00EE0B26"/>
    <w:rsid w:val="00EF201A"/>
    <w:rsid w:val="00F41DE9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24AD3"/>
  <w14:defaultImageDpi w14:val="300"/>
  <w15:docId w15:val="{2A39A068-CF15-C746-B083-30EF280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05FD"/>
    <w:pPr>
      <w:spacing w:line="288" w:lineRule="auto"/>
    </w:pPr>
    <w:rPr>
      <w:rFonts w:ascii="Helvetica Neue" w:hAnsi="Helvetica Neue" w:cs="HelveticaNeue-Roman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A6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A61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3C2A61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</w:rPr>
  </w:style>
  <w:style w:type="paragraph" w:styleId="Koptekst">
    <w:name w:val="header"/>
    <w:basedOn w:val="Standaard"/>
    <w:link w:val="KoptekstChar"/>
    <w:uiPriority w:val="99"/>
    <w:unhideWhenUsed/>
    <w:rsid w:val="004E79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9D6"/>
  </w:style>
  <w:style w:type="paragraph" w:styleId="Voettekst">
    <w:name w:val="footer"/>
    <w:basedOn w:val="Standaard"/>
    <w:link w:val="VoettekstChar"/>
    <w:uiPriority w:val="99"/>
    <w:unhideWhenUsed/>
    <w:rsid w:val="004E79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9D6"/>
  </w:style>
  <w:style w:type="paragraph" w:customStyle="1" w:styleId="kunstbalie">
    <w:name w:val="kunstbalie"/>
    <w:basedOn w:val="Standaard"/>
    <w:qFormat/>
    <w:rsid w:val="004B05FD"/>
    <w:rPr>
      <w:rFonts w:ascii="Arial" w:hAnsi="Arial"/>
    </w:rPr>
  </w:style>
  <w:style w:type="table" w:styleId="Tabelraster">
    <w:name w:val="Table Grid"/>
    <w:basedOn w:val="Standaardtabel"/>
    <w:uiPriority w:val="59"/>
    <w:rsid w:val="004B05FD"/>
    <w:rPr>
      <w:rFonts w:ascii="Helvetica Neue" w:hAnsi="Helvetica Neue" w:cs="HelveticaNeue-Roman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B0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relyn.lodowica@kunstlocbraban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unstlocbrabant.sharepoint.com/sites/CommunicatieveOrganisatie/Huisstijlen%20submerken/De%20Cultuur%20Loper/Nieuwe%20huisstijl/Formats/Briefpapier_2021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EB715809CF74B973B390FA6F35EBF" ma:contentTypeVersion="9" ma:contentTypeDescription="Een nieuw document maken." ma:contentTypeScope="" ma:versionID="5ba3d742f1ebae2e49e93eae7ababd15">
  <xsd:schema xmlns:xsd="http://www.w3.org/2001/XMLSchema" xmlns:xs="http://www.w3.org/2001/XMLSchema" xmlns:p="http://schemas.microsoft.com/office/2006/metadata/properties" xmlns:ns2="e53a516e-13bb-40a0-812e-b4e0b20d5ad6" xmlns:ns3="65f5a3c0-1fb9-47b6-a351-efe113531044" targetNamespace="http://schemas.microsoft.com/office/2006/metadata/properties" ma:root="true" ma:fieldsID="d53e91e3c65ff6b5bd13feb44c6d64de" ns2:_="" ns3:_="">
    <xsd:import namespace="e53a516e-13bb-40a0-812e-b4e0b20d5ad6"/>
    <xsd:import namespace="65f5a3c0-1fb9-47b6-a351-efe113531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516e-13bb-40a0-812e-b4e0b20d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a3c0-1fb9-47b6-a351-efe113531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C587A-A537-4EF4-ACAD-563FEECD5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a516e-13bb-40a0-812e-b4e0b20d5ad6"/>
    <ds:schemaRef ds:uri="65f5a3c0-1fb9-47b6-a351-efe113531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9E6B4-486A-4510-BDA6-C8C0BFA30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A578F-78BB-4542-B805-8B9FE8DC38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Briefpapier_2021.dotx</Template>
  <TotalTime>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Sanne Van de Loo</cp:lastModifiedBy>
  <cp:revision>4</cp:revision>
  <dcterms:created xsi:type="dcterms:W3CDTF">2021-03-24T08:05:00Z</dcterms:created>
  <dcterms:modified xsi:type="dcterms:W3CDTF">2021-03-24T08:07:00Z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0x0101001BDEB715809CF74B973B390FA6F35EBF</vt:lpwstr>
  </property>
</Properties>
</file>